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BD" w:rsidRDefault="009A2EBD"/>
    <w:p w:rsidR="008F743F" w:rsidRDefault="008F743F"/>
    <w:p w:rsidR="009A2EBD" w:rsidRDefault="009A2EBD" w:rsidP="00252B53">
      <w:pPr>
        <w:jc w:val="center"/>
      </w:pPr>
      <w:bookmarkStart w:id="0" w:name="_GoBack"/>
      <w:bookmarkEnd w:id="0"/>
    </w:p>
    <w:p w:rsidR="009D7615" w:rsidRPr="00A71FBC" w:rsidRDefault="00A71FBC" w:rsidP="00B60BC9">
      <w:pPr>
        <w:pStyle w:val="Sous-titre"/>
      </w:pPr>
      <w:r w:rsidRPr="00A71FBC">
        <w:t>COMMUNIQUÉ DE PRESSE</w:t>
      </w:r>
    </w:p>
    <w:p w:rsidR="00B90FAF" w:rsidRPr="00A71FBC" w:rsidRDefault="00B90FAF" w:rsidP="00B90FAF">
      <w:pPr>
        <w:jc w:val="right"/>
      </w:pPr>
      <w:r w:rsidRPr="00A71FBC">
        <w:t>Bru</w:t>
      </w:r>
      <w:r w:rsidR="00A71FBC" w:rsidRPr="00A71FBC">
        <w:t xml:space="preserve">xelles, le </w:t>
      </w:r>
      <w:r w:rsidRPr="00A71FBC">
        <w:t>21 jui</w:t>
      </w:r>
      <w:r w:rsidR="00A71FBC" w:rsidRPr="00A71FBC">
        <w:t>n</w:t>
      </w:r>
      <w:r w:rsidRPr="00A71FBC">
        <w:t xml:space="preserve"> 2017</w:t>
      </w:r>
    </w:p>
    <w:p w:rsidR="00252B53" w:rsidRPr="00A71FBC" w:rsidRDefault="00252B53" w:rsidP="009D7615">
      <w:pPr>
        <w:jc w:val="center"/>
        <w:rPr>
          <w:b/>
          <w:sz w:val="32"/>
        </w:rPr>
      </w:pPr>
      <w:r w:rsidRPr="00A71FBC">
        <w:rPr>
          <w:b/>
          <w:sz w:val="32"/>
        </w:rPr>
        <w:t xml:space="preserve">Fix My Street </w:t>
      </w:r>
      <w:r w:rsidR="000D4B20">
        <w:rPr>
          <w:b/>
          <w:sz w:val="32"/>
        </w:rPr>
        <w:t xml:space="preserve">étendu à la fonction </w:t>
      </w:r>
      <w:r w:rsidR="00711E33">
        <w:rPr>
          <w:b/>
          <w:sz w:val="32"/>
        </w:rPr>
        <w:t>propreté</w:t>
      </w:r>
    </w:p>
    <w:p w:rsidR="005C3AA2" w:rsidRPr="00A71FBC" w:rsidRDefault="00A71FBC" w:rsidP="005C3AA2">
      <w:pPr>
        <w:jc w:val="center"/>
        <w:rPr>
          <w:sz w:val="28"/>
        </w:rPr>
      </w:pPr>
      <w:bookmarkStart w:id="1" w:name="OLE_LINK3"/>
      <w:bookmarkStart w:id="2" w:name="OLE_LINK4"/>
      <w:r w:rsidRPr="00A71FBC">
        <w:rPr>
          <w:sz w:val="28"/>
        </w:rPr>
        <w:t>Refonte en profondeur de cet</w:t>
      </w:r>
      <w:r w:rsidR="00C41E03">
        <w:rPr>
          <w:sz w:val="28"/>
        </w:rPr>
        <w:t>te</w:t>
      </w:r>
      <w:r w:rsidRPr="00A71FBC">
        <w:rPr>
          <w:sz w:val="28"/>
        </w:rPr>
        <w:t xml:space="preserve"> app bruxelloise très populaire</w:t>
      </w:r>
    </w:p>
    <w:bookmarkEnd w:id="1"/>
    <w:bookmarkEnd w:id="2"/>
    <w:p w:rsidR="005C3AA2" w:rsidRPr="00A71FBC" w:rsidRDefault="005C3AA2" w:rsidP="005C3AA2">
      <w:pPr>
        <w:jc w:val="center"/>
        <w:rPr>
          <w:i/>
          <w:sz w:val="24"/>
        </w:rPr>
      </w:pPr>
    </w:p>
    <w:p w:rsidR="00A71FBC" w:rsidRPr="00A71FBC" w:rsidRDefault="00A71FBC" w:rsidP="005C3AA2">
      <w:pPr>
        <w:jc w:val="both"/>
        <w:rPr>
          <w:b/>
          <w:sz w:val="24"/>
        </w:rPr>
      </w:pPr>
      <w:bookmarkStart w:id="3" w:name="OLE_LINK1"/>
      <w:bookmarkStart w:id="4" w:name="OLE_LINK2"/>
      <w:r w:rsidRPr="00A71FBC">
        <w:rPr>
          <w:b/>
          <w:sz w:val="24"/>
        </w:rPr>
        <w:t>Désormais, i</w:t>
      </w:r>
      <w:r>
        <w:rPr>
          <w:b/>
          <w:sz w:val="24"/>
        </w:rPr>
        <w:t xml:space="preserve">l est possible </w:t>
      </w:r>
      <w:r w:rsidRPr="00A71FBC">
        <w:rPr>
          <w:b/>
          <w:sz w:val="24"/>
        </w:rPr>
        <w:t xml:space="preserve">de signaler également </w:t>
      </w:r>
      <w:r w:rsidR="00E639A3">
        <w:rPr>
          <w:b/>
          <w:sz w:val="24"/>
        </w:rPr>
        <w:t>la présence d</w:t>
      </w:r>
      <w:r>
        <w:rPr>
          <w:b/>
          <w:sz w:val="24"/>
        </w:rPr>
        <w:t xml:space="preserve">e déchets ou de dépôts clandestins avec l’application en ligne de la Région bruxelloise. Les Secrétaires d’État bruxelloises </w:t>
      </w:r>
      <w:r w:rsidRPr="00A71FBC">
        <w:rPr>
          <w:b/>
          <w:sz w:val="24"/>
        </w:rPr>
        <w:t>Bianca Debaets (</w:t>
      </w:r>
      <w:r>
        <w:rPr>
          <w:b/>
          <w:sz w:val="24"/>
        </w:rPr>
        <w:t>Transition numérique) et Fadila Laanan (P</w:t>
      </w:r>
      <w:r w:rsidRPr="00A71FBC">
        <w:rPr>
          <w:b/>
          <w:sz w:val="24"/>
        </w:rPr>
        <w:t xml:space="preserve">ropreté) </w:t>
      </w:r>
      <w:r>
        <w:rPr>
          <w:b/>
          <w:sz w:val="24"/>
        </w:rPr>
        <w:t>viennent de l’annoncer.</w:t>
      </w:r>
      <w:r w:rsidR="00E639A3">
        <w:rPr>
          <w:b/>
          <w:sz w:val="24"/>
        </w:rPr>
        <w:t xml:space="preserve"> 4 ans après le démarrage de Fix My Street, l’expérience utilisateur </w:t>
      </w:r>
      <w:r w:rsidR="000D4B20">
        <w:rPr>
          <w:b/>
          <w:sz w:val="24"/>
        </w:rPr>
        <w:t>est donc aujourd’hui fortement amél</w:t>
      </w:r>
      <w:r w:rsidR="00E639A3">
        <w:rPr>
          <w:b/>
          <w:sz w:val="24"/>
        </w:rPr>
        <w:t>iorée</w:t>
      </w:r>
      <w:r w:rsidR="000D4B20">
        <w:rPr>
          <w:b/>
          <w:sz w:val="24"/>
        </w:rPr>
        <w:t xml:space="preserve">. </w:t>
      </w:r>
      <w:r w:rsidRPr="00A71FBC">
        <w:rPr>
          <w:b/>
          <w:sz w:val="24"/>
        </w:rPr>
        <w:t>L'intégration de la fonction propreté dans l'application répond à une demande croissante de</w:t>
      </w:r>
      <w:r w:rsidR="000D4B20">
        <w:rPr>
          <w:b/>
          <w:sz w:val="24"/>
        </w:rPr>
        <w:t xml:space="preserve">s Bruxellois pour qu’on agisse </w:t>
      </w:r>
      <w:r w:rsidR="00E639A3">
        <w:rPr>
          <w:b/>
          <w:sz w:val="24"/>
        </w:rPr>
        <w:t xml:space="preserve">plus </w:t>
      </w:r>
      <w:r w:rsidR="000D4B20">
        <w:rPr>
          <w:b/>
          <w:sz w:val="24"/>
        </w:rPr>
        <w:t>efficacement</w:t>
      </w:r>
      <w:r w:rsidR="00933388">
        <w:rPr>
          <w:b/>
          <w:sz w:val="24"/>
        </w:rPr>
        <w:t xml:space="preserve"> </w:t>
      </w:r>
      <w:r w:rsidR="002241CB">
        <w:rPr>
          <w:b/>
          <w:sz w:val="24"/>
        </w:rPr>
        <w:t>sur le terrain</w:t>
      </w:r>
      <w:r w:rsidR="000D4B20">
        <w:rPr>
          <w:b/>
          <w:sz w:val="24"/>
        </w:rPr>
        <w:t>.</w:t>
      </w:r>
    </w:p>
    <w:bookmarkEnd w:id="3"/>
    <w:bookmarkEnd w:id="4"/>
    <w:p w:rsidR="000D4B20" w:rsidRPr="000D4B20" w:rsidRDefault="000D4B20" w:rsidP="00B90FAF">
      <w:pPr>
        <w:jc w:val="both"/>
        <w:rPr>
          <w:sz w:val="24"/>
        </w:rPr>
      </w:pPr>
      <w:r w:rsidRPr="000D4B20">
        <w:rPr>
          <w:sz w:val="24"/>
        </w:rPr>
        <w:t xml:space="preserve">L'application est </w:t>
      </w:r>
      <w:r>
        <w:rPr>
          <w:sz w:val="24"/>
        </w:rPr>
        <w:t xml:space="preserve">depuis aujourd’hui </w:t>
      </w:r>
      <w:r w:rsidRPr="000D4B20">
        <w:rPr>
          <w:sz w:val="24"/>
        </w:rPr>
        <w:t xml:space="preserve">disponible sur Google Play Store et l'App Store d'Apple. </w:t>
      </w:r>
      <w:r w:rsidR="006B72B5">
        <w:rPr>
          <w:sz w:val="24"/>
        </w:rPr>
        <w:t>Grâce à l’</w:t>
      </w:r>
      <w:r w:rsidRPr="000D4B20">
        <w:rPr>
          <w:sz w:val="24"/>
        </w:rPr>
        <w:t xml:space="preserve">expérience utilisateur améliorée </w:t>
      </w:r>
      <w:r w:rsidR="006B72B5">
        <w:rPr>
          <w:sz w:val="24"/>
        </w:rPr>
        <w:t xml:space="preserve">via des catégories plus claires, il est encore plus facile de signaler, en quelques clics, un défaut </w:t>
      </w:r>
      <w:r w:rsidR="0067139F">
        <w:rPr>
          <w:sz w:val="24"/>
        </w:rPr>
        <w:t>de voirie</w:t>
      </w:r>
      <w:r w:rsidR="006B72B5">
        <w:rPr>
          <w:sz w:val="24"/>
        </w:rPr>
        <w:t xml:space="preserve">. </w:t>
      </w:r>
    </w:p>
    <w:p w:rsidR="006B72B5" w:rsidRDefault="00467FAD" w:rsidP="001E7A7E">
      <w:pPr>
        <w:jc w:val="both"/>
        <w:rPr>
          <w:sz w:val="24"/>
          <w:szCs w:val="24"/>
        </w:rPr>
      </w:pPr>
      <w:r w:rsidRPr="00467FAD">
        <w:rPr>
          <w:i/>
          <w:sz w:val="24"/>
          <w:szCs w:val="24"/>
        </w:rPr>
        <w:t xml:space="preserve"> </w:t>
      </w:r>
      <w:r w:rsidR="006B72B5" w:rsidRPr="00467FAD">
        <w:rPr>
          <w:i/>
          <w:sz w:val="24"/>
          <w:szCs w:val="24"/>
        </w:rPr>
        <w:t>« Les Bruxellois méritent des rues propres. Et si nous pouvons y contribuer avec notre app Fix My Street, alors c’est tant mieux. La technologie Smart City doit toujours être profitable aux citoyens. Je suis ravie du fait que mes collègues au sein du Gouvernement bruxellois soutiennent également cette dimension Smart City. La collaboration avec Fadila Laanan fonctionne très bien: ensemble, nous proposons déjà un meilleur service à la population</w:t>
      </w:r>
      <w:r w:rsidR="00E639A3">
        <w:rPr>
          <w:i/>
          <w:sz w:val="24"/>
          <w:szCs w:val="24"/>
        </w:rPr>
        <w:t>,</w:t>
      </w:r>
      <w:r w:rsidR="006B72B5" w:rsidRPr="00467FAD">
        <w:rPr>
          <w:i/>
          <w:sz w:val="24"/>
          <w:szCs w:val="24"/>
        </w:rPr>
        <w:t xml:space="preserve"> dans les communes</w:t>
      </w:r>
      <w:r w:rsidR="00E639A3">
        <w:rPr>
          <w:i/>
          <w:sz w:val="24"/>
          <w:szCs w:val="24"/>
        </w:rPr>
        <w:t>,</w:t>
      </w:r>
      <w:r w:rsidR="006B72B5" w:rsidRPr="00467FAD">
        <w:rPr>
          <w:i/>
          <w:sz w:val="24"/>
          <w:szCs w:val="24"/>
        </w:rPr>
        <w:t xml:space="preserve"> via Irisbox et le déploiement d’une politique Open Data moderne »,</w:t>
      </w:r>
      <w:r w:rsidR="006B72B5">
        <w:rPr>
          <w:sz w:val="24"/>
          <w:szCs w:val="24"/>
        </w:rPr>
        <w:t xml:space="preserve"> précise la Secrétaire d’État bruxelloise à la Transition numérique </w:t>
      </w:r>
      <w:r w:rsidR="006B72B5" w:rsidRPr="00467FAD">
        <w:rPr>
          <w:b/>
          <w:sz w:val="24"/>
          <w:szCs w:val="24"/>
        </w:rPr>
        <w:t>Bianca Debaets</w:t>
      </w:r>
      <w:r w:rsidR="006B72B5">
        <w:rPr>
          <w:sz w:val="24"/>
          <w:szCs w:val="24"/>
        </w:rPr>
        <w:t xml:space="preserve">. </w:t>
      </w:r>
    </w:p>
    <w:p w:rsidR="003C6994" w:rsidRDefault="00481EA3" w:rsidP="001E7A7E">
      <w:pPr>
        <w:jc w:val="both"/>
        <w:rPr>
          <w:sz w:val="24"/>
        </w:rPr>
      </w:pPr>
      <w:r w:rsidRPr="00467FAD">
        <w:rPr>
          <w:i/>
          <w:sz w:val="24"/>
          <w:szCs w:val="24"/>
        </w:rPr>
        <w:t>«</w:t>
      </w:r>
      <w:r>
        <w:rPr>
          <w:i/>
          <w:iCs/>
        </w:rPr>
        <w:t xml:space="preserve"> Je me réjouis de cette avancée qui améliore encore l’interactivité entre les citoyens et les acteurs de la propreté. En plus du numéro vert 0800/981.81 et du formulaire disponible sur le site </w:t>
      </w:r>
      <w:r w:rsidR="003C6994">
        <w:rPr>
          <w:i/>
          <w:iCs/>
        </w:rPr>
        <w:t xml:space="preserve">Internet </w:t>
      </w:r>
      <w:r>
        <w:rPr>
          <w:i/>
          <w:iCs/>
        </w:rPr>
        <w:t xml:space="preserve">de </w:t>
      </w:r>
      <w:r w:rsidR="003C6994">
        <w:rPr>
          <w:i/>
          <w:iCs/>
        </w:rPr>
        <w:t xml:space="preserve">l’Agence </w:t>
      </w:r>
      <w:r>
        <w:rPr>
          <w:i/>
          <w:iCs/>
        </w:rPr>
        <w:t xml:space="preserve">Bruxelles-Propreté, les Bruxellois disposent </w:t>
      </w:r>
      <w:r w:rsidR="00195232">
        <w:rPr>
          <w:i/>
          <w:iCs/>
        </w:rPr>
        <w:t xml:space="preserve">désormais </w:t>
      </w:r>
      <w:r>
        <w:rPr>
          <w:i/>
          <w:iCs/>
        </w:rPr>
        <w:t xml:space="preserve">d’un moyen supplémentaire pour </w:t>
      </w:r>
      <w:r w:rsidR="008F743F">
        <w:rPr>
          <w:i/>
          <w:iCs/>
        </w:rPr>
        <w:t>signaler</w:t>
      </w:r>
      <w:r w:rsidR="00933388">
        <w:rPr>
          <w:i/>
          <w:iCs/>
        </w:rPr>
        <w:t xml:space="preserve"> les dépôts clandestins</w:t>
      </w:r>
      <w:r>
        <w:rPr>
          <w:i/>
          <w:iCs/>
        </w:rPr>
        <w:t xml:space="preserve"> dans l’espace public </w:t>
      </w:r>
      <w:r w:rsidRPr="00467FAD">
        <w:rPr>
          <w:i/>
          <w:sz w:val="24"/>
          <w:szCs w:val="24"/>
        </w:rPr>
        <w:t>»</w:t>
      </w:r>
      <w:r w:rsidR="00D37DC3" w:rsidRPr="00467FAD">
        <w:rPr>
          <w:i/>
          <w:sz w:val="24"/>
        </w:rPr>
        <w:t>,</w:t>
      </w:r>
      <w:r w:rsidR="00D37DC3" w:rsidRPr="006B72B5">
        <w:rPr>
          <w:sz w:val="24"/>
        </w:rPr>
        <w:t xml:space="preserve"> </w:t>
      </w:r>
      <w:r w:rsidR="006B72B5" w:rsidRPr="006B72B5">
        <w:rPr>
          <w:sz w:val="24"/>
        </w:rPr>
        <w:t>affirme de son côté la Secrétaire d’</w:t>
      </w:r>
      <w:r w:rsidR="006B72B5">
        <w:rPr>
          <w:sz w:val="24"/>
        </w:rPr>
        <w:t xml:space="preserve">État bruxelloise en charge de la Propreté </w:t>
      </w:r>
      <w:r w:rsidR="00467FAD">
        <w:rPr>
          <w:sz w:val="24"/>
        </w:rPr>
        <w:t>publique</w:t>
      </w:r>
      <w:r w:rsidR="00D37DC3" w:rsidRPr="006B72B5">
        <w:rPr>
          <w:sz w:val="24"/>
        </w:rPr>
        <w:t xml:space="preserve"> </w:t>
      </w:r>
      <w:r w:rsidR="00D37DC3" w:rsidRPr="00467FAD">
        <w:rPr>
          <w:b/>
          <w:sz w:val="24"/>
        </w:rPr>
        <w:t>Fadila Laanan</w:t>
      </w:r>
      <w:r w:rsidR="00D37DC3" w:rsidRPr="006B72B5">
        <w:rPr>
          <w:sz w:val="24"/>
        </w:rPr>
        <w:t>.</w:t>
      </w:r>
      <w:r>
        <w:rPr>
          <w:sz w:val="24"/>
        </w:rPr>
        <w:t xml:space="preserve"> </w:t>
      </w:r>
      <w:r w:rsidR="003C6994">
        <w:rPr>
          <w:sz w:val="24"/>
        </w:rPr>
        <w:t>« </w:t>
      </w:r>
      <w:r w:rsidR="003C6994" w:rsidRPr="003C6994">
        <w:rPr>
          <w:i/>
          <w:sz w:val="24"/>
        </w:rPr>
        <w:t xml:space="preserve">L’Agence Bruxelles-Propreté est prête à recevoir les signalements via ce nouveau canal et </w:t>
      </w:r>
      <w:r w:rsidR="00933388">
        <w:rPr>
          <w:i/>
          <w:sz w:val="24"/>
        </w:rPr>
        <w:t>mettra tout en œuvre</w:t>
      </w:r>
      <w:r w:rsidR="003C6994">
        <w:rPr>
          <w:i/>
          <w:sz w:val="24"/>
        </w:rPr>
        <w:t xml:space="preserve"> pour </w:t>
      </w:r>
      <w:r w:rsidR="00195232">
        <w:rPr>
          <w:i/>
          <w:sz w:val="24"/>
        </w:rPr>
        <w:t>y apporter une réponse adéquate</w:t>
      </w:r>
      <w:r w:rsidR="003C6994">
        <w:rPr>
          <w:i/>
          <w:sz w:val="24"/>
        </w:rPr>
        <w:t xml:space="preserve"> dans le</w:t>
      </w:r>
      <w:r w:rsidR="00195232">
        <w:rPr>
          <w:i/>
          <w:sz w:val="24"/>
        </w:rPr>
        <w:t>s délais les plus brefs</w:t>
      </w:r>
      <w:r w:rsidR="003C6994" w:rsidRPr="003C6994">
        <w:rPr>
          <w:i/>
          <w:sz w:val="24"/>
        </w:rPr>
        <w:t>.</w:t>
      </w:r>
      <w:r w:rsidR="003C6994">
        <w:rPr>
          <w:sz w:val="24"/>
        </w:rPr>
        <w:t xml:space="preserve"> » </w:t>
      </w:r>
    </w:p>
    <w:p w:rsidR="00467FAD" w:rsidRPr="00467FAD" w:rsidRDefault="00467FAD" w:rsidP="00B90FAF">
      <w:pPr>
        <w:jc w:val="both"/>
        <w:rPr>
          <w:sz w:val="24"/>
        </w:rPr>
      </w:pPr>
      <w:r>
        <w:rPr>
          <w:sz w:val="24"/>
        </w:rPr>
        <w:t>A l’automne prochain, les Secrétaires d’État Bianca D</w:t>
      </w:r>
      <w:r w:rsidRPr="00467FAD">
        <w:rPr>
          <w:sz w:val="24"/>
        </w:rPr>
        <w:t xml:space="preserve">ebaets </w:t>
      </w:r>
      <w:r>
        <w:rPr>
          <w:sz w:val="24"/>
        </w:rPr>
        <w:t xml:space="preserve">et Fadila </w:t>
      </w:r>
      <w:r w:rsidRPr="00467FAD">
        <w:rPr>
          <w:sz w:val="24"/>
        </w:rPr>
        <w:t>Laanan organise</w:t>
      </w:r>
      <w:r>
        <w:rPr>
          <w:sz w:val="24"/>
        </w:rPr>
        <w:t>ro</w:t>
      </w:r>
      <w:r w:rsidRPr="00467FAD">
        <w:rPr>
          <w:sz w:val="24"/>
        </w:rPr>
        <w:t xml:space="preserve">nt </w:t>
      </w:r>
      <w:r>
        <w:rPr>
          <w:sz w:val="24"/>
        </w:rPr>
        <w:t>ensemble un colloque ayant pour thème l’inclusion digitale.</w:t>
      </w:r>
      <w:r w:rsidRPr="00467FAD">
        <w:rPr>
          <w:sz w:val="24"/>
        </w:rPr>
        <w:t xml:space="preserve"> </w:t>
      </w:r>
      <w:r w:rsidRPr="00467FAD">
        <w:rPr>
          <w:i/>
          <w:sz w:val="24"/>
        </w:rPr>
        <w:t>« Une politique de transition numérique qui n’est pas en premier lieu axée sur l'inclusion digitale laisse de côté une grande partie des Bruxellois. Faire découvrir la technologie aux habitants et leur montrer quelles sont les possibilités, cela constitue l'une de nos missions les plus importantes »,</w:t>
      </w:r>
      <w:r>
        <w:rPr>
          <w:sz w:val="24"/>
        </w:rPr>
        <w:t xml:space="preserve"> ajoutent Bianca </w:t>
      </w:r>
      <w:r w:rsidRPr="00467FAD">
        <w:rPr>
          <w:sz w:val="24"/>
        </w:rPr>
        <w:t xml:space="preserve">Debaets et </w:t>
      </w:r>
      <w:r>
        <w:rPr>
          <w:sz w:val="24"/>
        </w:rPr>
        <w:t xml:space="preserve">Fadila </w:t>
      </w:r>
      <w:r w:rsidRPr="00467FAD">
        <w:rPr>
          <w:sz w:val="24"/>
        </w:rPr>
        <w:t>Laanan.</w:t>
      </w:r>
    </w:p>
    <w:p w:rsidR="00B90FAF" w:rsidRPr="00467FAD" w:rsidRDefault="00B90FAF" w:rsidP="00B90FAF">
      <w:pPr>
        <w:rPr>
          <w:u w:val="single"/>
        </w:rPr>
      </w:pPr>
    </w:p>
    <w:p w:rsidR="00D37DC3" w:rsidRPr="001E7A7E" w:rsidRDefault="0067139F" w:rsidP="00B90FAF">
      <w:pPr>
        <w:rPr>
          <w:u w:val="single"/>
          <w:lang w:val="en-US"/>
        </w:rPr>
      </w:pPr>
      <w:r>
        <w:rPr>
          <w:u w:val="single"/>
          <w:lang w:val="en-US"/>
        </w:rPr>
        <w:t xml:space="preserve">A propos de </w:t>
      </w:r>
      <w:r w:rsidR="00D37DC3" w:rsidRPr="001E7A7E">
        <w:rPr>
          <w:u w:val="single"/>
          <w:lang w:val="en-US"/>
        </w:rPr>
        <w:t>Fix My Street:</w:t>
      </w:r>
    </w:p>
    <w:p w:rsidR="0067139F" w:rsidRPr="0067139F" w:rsidRDefault="0067139F" w:rsidP="00BC53DA">
      <w:pPr>
        <w:jc w:val="both"/>
      </w:pPr>
      <w:r w:rsidRPr="0067139F">
        <w:t>Fix My Street a été lancé en 2013. Depuis lors, il y a eu 78.000 incidents signalés par l'application. En 2017, le nombre de messages</w:t>
      </w:r>
      <w:r>
        <w:t xml:space="preserve"> enregistrés dépasse</w:t>
      </w:r>
      <w:r w:rsidRPr="0067139F">
        <w:t xml:space="preserve"> déjà </w:t>
      </w:r>
      <w:r>
        <w:t xml:space="preserve">la barre des </w:t>
      </w:r>
      <w:r w:rsidRPr="0067139F">
        <w:t xml:space="preserve"> 11</w:t>
      </w:r>
      <w:r>
        <w:t>.</w:t>
      </w:r>
      <w:r w:rsidRPr="0067139F">
        <w:t xml:space="preserve">000. L'application a </w:t>
      </w:r>
      <w:r>
        <w:t xml:space="preserve">été primée </w:t>
      </w:r>
      <w:r w:rsidR="00E639A3">
        <w:t>fin 2015 : u</w:t>
      </w:r>
      <w:r>
        <w:t>n Smart City Award</w:t>
      </w:r>
      <w:r w:rsidR="00E639A3">
        <w:t xml:space="preserve"> </w:t>
      </w:r>
      <w:r>
        <w:t>attribué par Agoria, la Fédération des entreprises de l’industrie technologique.</w:t>
      </w:r>
    </w:p>
    <w:p w:rsidR="0067139F" w:rsidRDefault="0067139F" w:rsidP="00BC53DA">
      <w:pPr>
        <w:jc w:val="both"/>
      </w:pPr>
      <w:r w:rsidRPr="0067139F">
        <w:t xml:space="preserve">L’application </w:t>
      </w:r>
      <w:r w:rsidR="009D7615" w:rsidRPr="0067139F">
        <w:t xml:space="preserve">Fix My Street </w:t>
      </w:r>
      <w:r w:rsidRPr="0067139F">
        <w:t>a été développée par le Centre d’Informatique pour la Région Bruxelloise (CIRB)</w:t>
      </w:r>
      <w:r w:rsidR="00E639A3">
        <w:t>,</w:t>
      </w:r>
      <w:r w:rsidRPr="0067139F">
        <w:t xml:space="preserve"> en étroite collaboration avec différents partenaires et instances publiques. </w:t>
      </w:r>
    </w:p>
    <w:p w:rsidR="00BC53DA" w:rsidRDefault="0067139F" w:rsidP="00BC53DA">
      <w:pPr>
        <w:jc w:val="both"/>
      </w:pPr>
      <w:r w:rsidRPr="0067139F">
        <w:t>Grâce à Fix My Stre</w:t>
      </w:r>
      <w:r>
        <w:t xml:space="preserve">et, tout citoyen peut signaler des problèmes rencontrés sur la voie publique. Cela peut </w:t>
      </w:r>
      <w:r w:rsidR="00E639A3">
        <w:t xml:space="preserve">aller </w:t>
      </w:r>
      <w:r>
        <w:t xml:space="preserve">d’un nid de poule </w:t>
      </w:r>
      <w:r w:rsidR="00E639A3">
        <w:t>à des</w:t>
      </w:r>
      <w:r>
        <w:t xml:space="preserve"> déchets en rue en passant par un </w:t>
      </w:r>
      <w:r w:rsidRPr="0067139F">
        <w:t xml:space="preserve">éclairage </w:t>
      </w:r>
      <w:r>
        <w:t xml:space="preserve">défectueux. </w:t>
      </w:r>
      <w:r w:rsidRPr="0067139F">
        <w:t xml:space="preserve">L'application </w:t>
      </w:r>
      <w:r>
        <w:t xml:space="preserve">transmet le message </w:t>
      </w:r>
      <w:r w:rsidRPr="0067139F">
        <w:t xml:space="preserve">automatiquement </w:t>
      </w:r>
      <w:r>
        <w:t xml:space="preserve">à l’autorité ou au gestionnaire de voirie compétent. </w:t>
      </w:r>
      <w:r w:rsidRPr="0067139F">
        <w:t>Les</w:t>
      </w:r>
      <w:r>
        <w:t xml:space="preserve"> citoyens sont tenus informés de l’avancée du traitement du problème signalé.</w:t>
      </w:r>
      <w:r w:rsidRPr="0067139F">
        <w:t xml:space="preserve"> </w:t>
      </w:r>
    </w:p>
    <w:p w:rsidR="00B60BC9" w:rsidRPr="00BC53DA" w:rsidRDefault="00BC53DA" w:rsidP="00BC53DA">
      <w:pPr>
        <w:jc w:val="both"/>
      </w:pPr>
      <w:r w:rsidRPr="00BC53DA">
        <w:t xml:space="preserve">Fix My Street est disponible </w:t>
      </w:r>
      <w:r>
        <w:t xml:space="preserve">gratuitement </w:t>
      </w:r>
      <w:r w:rsidRPr="00BC53DA">
        <w:t xml:space="preserve">pour les smartphones </w:t>
      </w:r>
      <w:r>
        <w:t xml:space="preserve">via </w:t>
      </w:r>
      <w:r w:rsidRPr="00BC53DA">
        <w:t xml:space="preserve">Apple Store et Google Play. L'application dispose également d'un site </w:t>
      </w:r>
      <w:r>
        <w:t>internet a</w:t>
      </w:r>
      <w:r w:rsidRPr="00BC53DA">
        <w:t>vec les mêmes fonctionnalités</w:t>
      </w:r>
      <w:r>
        <w:t xml:space="preserve"> : </w:t>
      </w:r>
      <w:hyperlink r:id="rId6">
        <w:r w:rsidR="00B60BC9" w:rsidRPr="00BC53DA">
          <w:rPr>
            <w:rStyle w:val="Lienhypertexte"/>
          </w:rPr>
          <w:t>www.fixmystreet.brussels</w:t>
        </w:r>
      </w:hyperlink>
    </w:p>
    <w:p w:rsidR="00B60BC9" w:rsidRPr="00BC53DA" w:rsidRDefault="00B60BC9" w:rsidP="00B90FAF"/>
    <w:p w:rsidR="00BA7FB7" w:rsidRPr="0067139F" w:rsidRDefault="00BA7FB7" w:rsidP="00252B53">
      <w:r w:rsidRPr="0067139F">
        <w:rPr>
          <w:u w:val="single"/>
        </w:rPr>
        <w:t>Porte-parole</w:t>
      </w:r>
      <w:r w:rsidR="00B90FAF" w:rsidRPr="0067139F">
        <w:rPr>
          <w:u w:val="single"/>
        </w:rPr>
        <w:t xml:space="preserve"> Bianca Debaets</w:t>
      </w:r>
      <w:r w:rsidR="00B90FAF" w:rsidRPr="0067139F">
        <w:t xml:space="preserve"> : </w:t>
      </w:r>
      <w:r w:rsidRPr="0067139F">
        <w:t>Pierre Migisha</w:t>
      </w:r>
      <w:r w:rsidR="00B90FAF" w:rsidRPr="0067139F">
        <w:t xml:space="preserve"> </w:t>
      </w:r>
      <w:r w:rsidRPr="0067139F">
        <w:t>–</w:t>
      </w:r>
      <w:r w:rsidR="00B90FAF" w:rsidRPr="0067139F">
        <w:t xml:space="preserve"> 04</w:t>
      </w:r>
      <w:r w:rsidRPr="0067139F">
        <w:t>75 720 412</w:t>
      </w:r>
      <w:r w:rsidR="00B90FAF" w:rsidRPr="0067139F">
        <w:t xml:space="preserve"> - </w:t>
      </w:r>
      <w:hyperlink r:id="rId7" w:history="1">
        <w:r w:rsidRPr="0067139F">
          <w:rPr>
            <w:rStyle w:val="Lienhypertexte"/>
          </w:rPr>
          <w:t>pmigisha@gov.brussels</w:t>
        </w:r>
      </w:hyperlink>
    </w:p>
    <w:p w:rsidR="00B90FAF" w:rsidRDefault="00BA7FB7" w:rsidP="00252B53">
      <w:pPr>
        <w:rPr>
          <w:lang w:val="nl-BE"/>
        </w:rPr>
      </w:pPr>
      <w:r>
        <w:rPr>
          <w:u w:val="single"/>
          <w:lang w:val="nl-BE"/>
        </w:rPr>
        <w:t xml:space="preserve">Porte-parole </w:t>
      </w:r>
      <w:r w:rsidR="0021501D">
        <w:rPr>
          <w:u w:val="single"/>
          <w:lang w:val="nl-BE"/>
        </w:rPr>
        <w:t>Fadila Laanan:</w:t>
      </w:r>
      <w:r w:rsidR="0021501D">
        <w:rPr>
          <w:lang w:val="nl-BE"/>
        </w:rPr>
        <w:t xml:space="preserve"> Christophe Vancutsem –</w:t>
      </w:r>
      <w:r w:rsidR="00F668E6">
        <w:rPr>
          <w:lang w:val="nl-BE"/>
        </w:rPr>
        <w:t xml:space="preserve"> 0490</w:t>
      </w:r>
      <w:r w:rsidR="0021501D">
        <w:rPr>
          <w:lang w:val="nl-BE"/>
        </w:rPr>
        <w:t xml:space="preserve"> 494 730</w:t>
      </w:r>
      <w:r w:rsidR="00F668E6">
        <w:rPr>
          <w:lang w:val="nl-BE"/>
        </w:rPr>
        <w:t xml:space="preserve"> – </w:t>
      </w:r>
      <w:hyperlink r:id="rId8" w:history="1">
        <w:r w:rsidR="00F668E6" w:rsidRPr="00112E2D">
          <w:rPr>
            <w:rStyle w:val="Lienhypertexte"/>
            <w:lang w:val="nl-BE"/>
          </w:rPr>
          <w:t>cvancutsem@gov.brussels</w:t>
        </w:r>
      </w:hyperlink>
    </w:p>
    <w:p w:rsidR="00F668E6" w:rsidRPr="0021501D" w:rsidRDefault="00F668E6" w:rsidP="00252B53">
      <w:pPr>
        <w:rPr>
          <w:lang w:val="nl-BE"/>
        </w:rPr>
      </w:pPr>
    </w:p>
    <w:sectPr w:rsidR="00F668E6" w:rsidRPr="0021501D" w:rsidSect="002C5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516D"/>
    <w:multiLevelType w:val="hybridMultilevel"/>
    <w:tmpl w:val="D8EEE606"/>
    <w:lvl w:ilvl="0" w:tplc="6ED09A5A">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D"/>
    <w:rsid w:val="000D4B20"/>
    <w:rsid w:val="00171CAC"/>
    <w:rsid w:val="001868FF"/>
    <w:rsid w:val="00195232"/>
    <w:rsid w:val="001C40DE"/>
    <w:rsid w:val="001E7A7E"/>
    <w:rsid w:val="00207344"/>
    <w:rsid w:val="0021501D"/>
    <w:rsid w:val="002241CB"/>
    <w:rsid w:val="00252B53"/>
    <w:rsid w:val="002C5531"/>
    <w:rsid w:val="003C6994"/>
    <w:rsid w:val="00417EEB"/>
    <w:rsid w:val="00467FAD"/>
    <w:rsid w:val="00481EA3"/>
    <w:rsid w:val="005027A6"/>
    <w:rsid w:val="005C3AA2"/>
    <w:rsid w:val="0067139F"/>
    <w:rsid w:val="006B72B5"/>
    <w:rsid w:val="00711E33"/>
    <w:rsid w:val="0084431A"/>
    <w:rsid w:val="008C00EE"/>
    <w:rsid w:val="008F743F"/>
    <w:rsid w:val="00933388"/>
    <w:rsid w:val="009A2EBD"/>
    <w:rsid w:val="009C13BE"/>
    <w:rsid w:val="009D18F6"/>
    <w:rsid w:val="009D7615"/>
    <w:rsid w:val="00A56EB7"/>
    <w:rsid w:val="00A71FBC"/>
    <w:rsid w:val="00B60BC9"/>
    <w:rsid w:val="00B90FAF"/>
    <w:rsid w:val="00BA7FB7"/>
    <w:rsid w:val="00BC53DA"/>
    <w:rsid w:val="00C1569B"/>
    <w:rsid w:val="00C41E03"/>
    <w:rsid w:val="00D20216"/>
    <w:rsid w:val="00D37DC3"/>
    <w:rsid w:val="00D65FD4"/>
    <w:rsid w:val="00D97AF0"/>
    <w:rsid w:val="00DA3112"/>
    <w:rsid w:val="00DB12F9"/>
    <w:rsid w:val="00E33069"/>
    <w:rsid w:val="00E639A3"/>
    <w:rsid w:val="00E8162C"/>
    <w:rsid w:val="00F01998"/>
    <w:rsid w:val="00F668E6"/>
    <w:rsid w:val="00FA6BF6"/>
    <w:rsid w:val="00FB41F4"/>
    <w:rsid w:val="00FF565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B53"/>
    <w:pPr>
      <w:ind w:left="720"/>
      <w:contextualSpacing/>
    </w:pPr>
  </w:style>
  <w:style w:type="character" w:styleId="Lienhypertexte">
    <w:name w:val="Hyperlink"/>
    <w:basedOn w:val="Policepardfaut"/>
    <w:uiPriority w:val="99"/>
    <w:unhideWhenUsed/>
    <w:rsid w:val="00B60BC9"/>
    <w:rPr>
      <w:color w:val="0563C1" w:themeColor="hyperlink"/>
      <w:u w:val="single"/>
    </w:rPr>
  </w:style>
  <w:style w:type="paragraph" w:styleId="Sous-titre">
    <w:name w:val="Subtitle"/>
    <w:basedOn w:val="Normal"/>
    <w:next w:val="Normal"/>
    <w:link w:val="Sous-titreCar"/>
    <w:uiPriority w:val="11"/>
    <w:qFormat/>
    <w:rsid w:val="00B60BC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60BC9"/>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B60B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B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B53"/>
    <w:pPr>
      <w:ind w:left="720"/>
      <w:contextualSpacing/>
    </w:pPr>
  </w:style>
  <w:style w:type="character" w:styleId="Lienhypertexte">
    <w:name w:val="Hyperlink"/>
    <w:basedOn w:val="Policepardfaut"/>
    <w:uiPriority w:val="99"/>
    <w:unhideWhenUsed/>
    <w:rsid w:val="00B60BC9"/>
    <w:rPr>
      <w:color w:val="0563C1" w:themeColor="hyperlink"/>
      <w:u w:val="single"/>
    </w:rPr>
  </w:style>
  <w:style w:type="paragraph" w:styleId="Sous-titre">
    <w:name w:val="Subtitle"/>
    <w:basedOn w:val="Normal"/>
    <w:next w:val="Normal"/>
    <w:link w:val="Sous-titreCar"/>
    <w:uiPriority w:val="11"/>
    <w:qFormat/>
    <w:rsid w:val="00B60BC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60BC9"/>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B60B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9036">
      <w:bodyDiv w:val="1"/>
      <w:marLeft w:val="0"/>
      <w:marRight w:val="0"/>
      <w:marTop w:val="0"/>
      <w:marBottom w:val="0"/>
      <w:divBdr>
        <w:top w:val="none" w:sz="0" w:space="0" w:color="auto"/>
        <w:left w:val="none" w:sz="0" w:space="0" w:color="auto"/>
        <w:bottom w:val="none" w:sz="0" w:space="0" w:color="auto"/>
        <w:right w:val="none" w:sz="0" w:space="0" w:color="auto"/>
      </w:divBdr>
    </w:div>
    <w:div w:id="914625208">
      <w:bodyDiv w:val="1"/>
      <w:marLeft w:val="0"/>
      <w:marRight w:val="0"/>
      <w:marTop w:val="0"/>
      <w:marBottom w:val="0"/>
      <w:divBdr>
        <w:top w:val="none" w:sz="0" w:space="0" w:color="auto"/>
        <w:left w:val="none" w:sz="0" w:space="0" w:color="auto"/>
        <w:bottom w:val="none" w:sz="0" w:space="0" w:color="auto"/>
        <w:right w:val="none" w:sz="0" w:space="0" w:color="auto"/>
      </w:divBdr>
    </w:div>
    <w:div w:id="1262490884">
      <w:bodyDiv w:val="1"/>
      <w:marLeft w:val="0"/>
      <w:marRight w:val="0"/>
      <w:marTop w:val="0"/>
      <w:marBottom w:val="0"/>
      <w:divBdr>
        <w:top w:val="none" w:sz="0" w:space="0" w:color="auto"/>
        <w:left w:val="none" w:sz="0" w:space="0" w:color="auto"/>
        <w:bottom w:val="none" w:sz="0" w:space="0" w:color="auto"/>
        <w:right w:val="none" w:sz="0" w:space="0" w:color="auto"/>
      </w:divBdr>
    </w:div>
    <w:div w:id="15765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ixmystreet.brussels/" TargetMode="External"/><Relationship Id="rId7" Type="http://schemas.openxmlformats.org/officeDocument/2006/relationships/hyperlink" Target="mailto:pmigisha@gov.brussels" TargetMode="External"/><Relationship Id="rId8" Type="http://schemas.openxmlformats.org/officeDocument/2006/relationships/hyperlink" Target="mailto:cvancutsem@gov.brusse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3509</Characters>
  <Application>Microsoft Macintosh Word</Application>
  <DocSecurity>4</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CIRB-CIBG</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LAUREYS Eric</dc:creator>
  <cp:lastModifiedBy>stephanie van hoof</cp:lastModifiedBy>
  <cp:revision>2</cp:revision>
  <cp:lastPrinted>2017-06-13T10:27:00Z</cp:lastPrinted>
  <dcterms:created xsi:type="dcterms:W3CDTF">2017-06-16T08:06:00Z</dcterms:created>
  <dcterms:modified xsi:type="dcterms:W3CDTF">2017-06-16T08:06:00Z</dcterms:modified>
</cp:coreProperties>
</file>